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0"/>
        <w:gridCol w:w="5100"/>
      </w:tblGrid>
      <w:tr w:rsidR="006355B6" w:rsidTr="006355B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355B6" w:rsidRDefault="00635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6355B6" w:rsidRDefault="006355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 w:eastAsia="ar-S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355B6" w:rsidRDefault="00635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6355B6" w:rsidRDefault="006355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6355B6" w:rsidRDefault="006355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 w:eastAsia="ar-SA"/>
              </w:rPr>
            </w:pPr>
          </w:p>
        </w:tc>
      </w:tr>
      <w:tr w:rsidR="006355B6" w:rsidTr="006355B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55B6" w:rsidRDefault="006355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bCs/>
                <w:sz w:val="24"/>
                <w:szCs w:val="24"/>
              </w:rPr>
              <w:t>Karmalinskoe.sp@tatar.ru</w:t>
            </w:r>
            <w: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6355B6" w:rsidRDefault="006355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355B6" w:rsidRDefault="006355B6" w:rsidP="006355B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355B6" w:rsidRDefault="006355B6" w:rsidP="006355B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РЕШЕНИЕ                                                                                            КАРАР</w:t>
      </w:r>
    </w:p>
    <w:p w:rsidR="006355B6" w:rsidRDefault="006355B6" w:rsidP="006355B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355B6" w:rsidRDefault="006355B6" w:rsidP="006355B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355B6" w:rsidRDefault="006355B6" w:rsidP="006355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от 28.07.2022 г.                                                                                                     № 13</w:t>
      </w:r>
    </w:p>
    <w:p w:rsidR="006355B6" w:rsidRDefault="006355B6" w:rsidP="006355B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355B6" w:rsidRDefault="006355B6" w:rsidP="006355B6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6355B6" w:rsidRDefault="006355B6" w:rsidP="006355B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Совет муниципального образования </w:t>
      </w:r>
      <w:proofErr w:type="spellStart"/>
      <w:r>
        <w:rPr>
          <w:rFonts w:ascii="Arial" w:hAnsi="Arial" w:cs="Arial"/>
          <w:iCs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сельское поселение Нижнекамского муниципального района Республики Татарстан </w:t>
      </w:r>
      <w:r>
        <w:rPr>
          <w:rFonts w:ascii="Arial" w:hAnsi="Arial" w:cs="Arial"/>
          <w:b/>
          <w:iCs/>
          <w:sz w:val="24"/>
          <w:szCs w:val="24"/>
        </w:rPr>
        <w:t>РЕШАЕТ</w:t>
      </w:r>
      <w:r>
        <w:rPr>
          <w:rFonts w:ascii="Arial" w:hAnsi="Arial" w:cs="Arial"/>
          <w:iCs/>
          <w:sz w:val="24"/>
          <w:szCs w:val="24"/>
        </w:rPr>
        <w:t>:</w:t>
      </w:r>
    </w:p>
    <w:p w:rsidR="006355B6" w:rsidRDefault="006355B6" w:rsidP="006355B6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Произвести увеличение следующих статей расходов:</w:t>
      </w:r>
    </w:p>
    <w:p w:rsidR="006355B6" w:rsidRDefault="006355B6" w:rsidP="006355B6">
      <w:pPr>
        <w:rPr>
          <w:rFonts w:ascii="Arial" w:hAnsi="Arial" w:cs="Arial"/>
          <w:iCs/>
          <w:sz w:val="24"/>
          <w:szCs w:val="24"/>
        </w:rPr>
      </w:pPr>
    </w:p>
    <w:tbl>
      <w:tblPr>
        <w:tblStyle w:val="a5"/>
        <w:tblW w:w="9315" w:type="dxa"/>
        <w:tblInd w:w="0" w:type="dxa"/>
        <w:tblLayout w:type="fixed"/>
        <w:tblLook w:val="04A0"/>
      </w:tblPr>
      <w:tblGrid>
        <w:gridCol w:w="1526"/>
        <w:gridCol w:w="2408"/>
        <w:gridCol w:w="991"/>
        <w:gridCol w:w="1982"/>
        <w:gridCol w:w="2408"/>
      </w:tblGrid>
      <w:tr w:rsidR="006355B6" w:rsidTr="006355B6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КФСР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ind w:left="-2" w:firstLine="2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Сумма изменений</w:t>
            </w:r>
          </w:p>
        </w:tc>
      </w:tr>
      <w:tr w:rsidR="006355B6" w:rsidTr="006355B6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B6" w:rsidRDefault="006355B6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B6" w:rsidRDefault="006355B6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B6" w:rsidRDefault="006355B6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Увеличение</w:t>
            </w:r>
          </w:p>
          <w:p w:rsidR="006355B6" w:rsidRDefault="006355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Уменьшение</w:t>
            </w:r>
          </w:p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6355B6" w:rsidTr="006355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105 438,00</w:t>
            </w:r>
          </w:p>
        </w:tc>
      </w:tr>
      <w:tr w:rsidR="006355B6" w:rsidTr="006355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0801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0840144091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97 938,00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6355B6" w:rsidTr="006355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9900002950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6355B6" w:rsidTr="006355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6355B6" w:rsidTr="006355B6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6355B6" w:rsidTr="006355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105 438,00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6" w:rsidRDefault="00635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105 438,00</w:t>
            </w:r>
          </w:p>
        </w:tc>
      </w:tr>
    </w:tbl>
    <w:p w:rsidR="006355B6" w:rsidRDefault="006355B6" w:rsidP="006355B6">
      <w:pPr>
        <w:rPr>
          <w:rFonts w:ascii="Arial" w:eastAsia="Times New Roman" w:hAnsi="Arial" w:cs="Arial"/>
          <w:iCs/>
          <w:sz w:val="24"/>
          <w:szCs w:val="24"/>
        </w:rPr>
      </w:pPr>
    </w:p>
    <w:p w:rsidR="006355B6" w:rsidRDefault="006355B6" w:rsidP="006355B6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Контроль за</w:t>
      </w:r>
      <w:proofErr w:type="gramEnd"/>
      <w:r>
        <w:rPr>
          <w:iCs/>
          <w:sz w:val="24"/>
          <w:szCs w:val="24"/>
        </w:rPr>
        <w:t xml:space="preserve"> исполнением данного решения оставляю за собой.</w:t>
      </w:r>
    </w:p>
    <w:p w:rsidR="006355B6" w:rsidRDefault="006355B6" w:rsidP="006355B6">
      <w:pPr>
        <w:rPr>
          <w:rFonts w:ascii="Times New Roman" w:hAnsi="Times New Roman" w:cs="Times New Roman"/>
          <w:iCs/>
          <w:sz w:val="26"/>
          <w:szCs w:val="26"/>
        </w:rPr>
      </w:pPr>
    </w:p>
    <w:p w:rsidR="006355B6" w:rsidRDefault="006355B6" w:rsidP="006355B6">
      <w:pPr>
        <w:rPr>
          <w:rFonts w:ascii="Times New Roman" w:hAnsi="Times New Roman" w:cs="Times New Roman"/>
          <w:iCs/>
          <w:sz w:val="26"/>
          <w:szCs w:val="26"/>
        </w:rPr>
      </w:pPr>
    </w:p>
    <w:p w:rsidR="006355B6" w:rsidRDefault="006355B6" w:rsidP="006355B6">
      <w:pPr>
        <w:rPr>
          <w:rFonts w:ascii="Times New Roman" w:hAnsi="Times New Roman" w:cs="Times New Roman"/>
          <w:iCs/>
          <w:sz w:val="26"/>
          <w:szCs w:val="26"/>
        </w:rPr>
      </w:pPr>
    </w:p>
    <w:p w:rsidR="006355B6" w:rsidRDefault="006355B6" w:rsidP="006355B6">
      <w:pPr>
        <w:rPr>
          <w:rFonts w:ascii="Arial" w:hAnsi="Arial" w:cs="Arial"/>
        </w:rPr>
      </w:pPr>
    </w:p>
    <w:p w:rsidR="006355B6" w:rsidRDefault="006355B6" w:rsidP="006355B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Кармалинского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                                         А.Д.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Кубышкин</w:t>
      </w:r>
      <w:proofErr w:type="spellEnd"/>
    </w:p>
    <w:p w:rsidR="006355B6" w:rsidRDefault="006355B6" w:rsidP="006355B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355B6" w:rsidRDefault="006355B6" w:rsidP="006355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98A" w:rsidRDefault="00DD298A"/>
    <w:sectPr w:rsidR="00DD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5B6"/>
    <w:rsid w:val="006355B6"/>
    <w:rsid w:val="00DD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55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55B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6355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2022-07-28T07:48:00Z</dcterms:created>
  <dcterms:modified xsi:type="dcterms:W3CDTF">2022-07-28T07:51:00Z</dcterms:modified>
</cp:coreProperties>
</file>